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F1" w:rsidRDefault="002104F1" w:rsidP="005E1FD0">
      <w:pPr>
        <w:spacing w:line="240" w:lineRule="auto"/>
        <w:contextualSpacing/>
        <w:rPr>
          <w:b/>
          <w:sz w:val="28"/>
          <w:szCs w:val="28"/>
        </w:rPr>
      </w:pPr>
    </w:p>
    <w:p w:rsidR="00374BC6" w:rsidRDefault="00374BC6" w:rsidP="005E1FD0">
      <w:pPr>
        <w:spacing w:line="240" w:lineRule="auto"/>
        <w:contextualSpacing/>
        <w:rPr>
          <w:b/>
          <w:sz w:val="28"/>
          <w:szCs w:val="28"/>
        </w:rPr>
      </w:pPr>
    </w:p>
    <w:p w:rsidR="00374BC6" w:rsidRDefault="00374BC6" w:rsidP="005E1FD0">
      <w:pPr>
        <w:spacing w:line="240" w:lineRule="auto"/>
        <w:contextualSpacing/>
        <w:rPr>
          <w:b/>
          <w:sz w:val="28"/>
          <w:szCs w:val="28"/>
        </w:rPr>
      </w:pPr>
    </w:p>
    <w:p w:rsidR="00374BC6" w:rsidRDefault="00374BC6" w:rsidP="005E1FD0">
      <w:pPr>
        <w:spacing w:line="240" w:lineRule="auto"/>
        <w:contextualSpacing/>
        <w:rPr>
          <w:b/>
          <w:sz w:val="28"/>
          <w:szCs w:val="28"/>
        </w:rPr>
      </w:pPr>
    </w:p>
    <w:p w:rsidR="002104F1" w:rsidRDefault="002104F1" w:rsidP="005E1FD0">
      <w:pPr>
        <w:spacing w:line="240" w:lineRule="auto"/>
        <w:contextualSpacing/>
        <w:rPr>
          <w:b/>
          <w:sz w:val="28"/>
          <w:szCs w:val="28"/>
        </w:rPr>
      </w:pPr>
    </w:p>
    <w:p w:rsidR="002104F1" w:rsidRDefault="002104F1" w:rsidP="005E1FD0">
      <w:pPr>
        <w:spacing w:line="240" w:lineRule="auto"/>
        <w:contextualSpacing/>
        <w:rPr>
          <w:b/>
          <w:sz w:val="28"/>
          <w:szCs w:val="28"/>
        </w:rPr>
      </w:pPr>
    </w:p>
    <w:p w:rsidR="005E1FD0" w:rsidRPr="002104F1" w:rsidRDefault="002C1E57" w:rsidP="005E1FD0">
      <w:pPr>
        <w:spacing w:line="240" w:lineRule="auto"/>
        <w:contextualSpacing/>
        <w:rPr>
          <w:b/>
          <w:sz w:val="28"/>
          <w:szCs w:val="28"/>
        </w:rPr>
      </w:pPr>
      <w:r w:rsidRPr="002104F1">
        <w:rPr>
          <w:b/>
          <w:sz w:val="28"/>
          <w:szCs w:val="28"/>
        </w:rPr>
        <w:t>Agenda</w:t>
      </w:r>
    </w:p>
    <w:p w:rsidR="002C1E57" w:rsidRPr="002104F1" w:rsidRDefault="002C1E57" w:rsidP="005E1FD0">
      <w:pPr>
        <w:spacing w:line="240" w:lineRule="auto"/>
        <w:contextualSpacing/>
        <w:rPr>
          <w:sz w:val="28"/>
          <w:szCs w:val="28"/>
        </w:rPr>
      </w:pPr>
      <w:r w:rsidRPr="002104F1">
        <w:rPr>
          <w:b/>
          <w:sz w:val="28"/>
          <w:szCs w:val="28"/>
        </w:rPr>
        <w:t xml:space="preserve">Of the </w:t>
      </w:r>
    </w:p>
    <w:p w:rsidR="000E326C" w:rsidRDefault="005E1FD0" w:rsidP="005E1FD0">
      <w:pPr>
        <w:spacing w:line="240" w:lineRule="auto"/>
        <w:contextualSpacing/>
        <w:rPr>
          <w:b/>
          <w:sz w:val="28"/>
          <w:szCs w:val="28"/>
        </w:rPr>
      </w:pPr>
      <w:r w:rsidRPr="002104F1">
        <w:rPr>
          <w:b/>
          <w:sz w:val="28"/>
          <w:szCs w:val="28"/>
        </w:rPr>
        <w:t>Fordoche Town Council</w:t>
      </w:r>
      <w:r w:rsidR="007F41A1">
        <w:rPr>
          <w:b/>
          <w:sz w:val="28"/>
          <w:szCs w:val="28"/>
        </w:rPr>
        <w:t xml:space="preserve"> Meeting</w:t>
      </w:r>
      <w:r w:rsidR="005F5DE7">
        <w:rPr>
          <w:b/>
          <w:sz w:val="28"/>
          <w:szCs w:val="28"/>
        </w:rPr>
        <w:t xml:space="preserve"> </w:t>
      </w:r>
    </w:p>
    <w:p w:rsidR="005E1FD0" w:rsidRPr="002104F1" w:rsidRDefault="007C095C" w:rsidP="007A5B0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14, </w:t>
      </w:r>
      <w:r w:rsidR="001218B9">
        <w:rPr>
          <w:b/>
          <w:sz w:val="28"/>
          <w:szCs w:val="28"/>
        </w:rPr>
        <w:t>201</w:t>
      </w:r>
      <w:r w:rsidR="005F073F">
        <w:rPr>
          <w:b/>
          <w:sz w:val="28"/>
          <w:szCs w:val="28"/>
        </w:rPr>
        <w:t>7</w:t>
      </w:r>
    </w:p>
    <w:p w:rsidR="00CD618F" w:rsidRPr="002104F1" w:rsidRDefault="00CD618F" w:rsidP="005E1FD0">
      <w:pPr>
        <w:spacing w:line="240" w:lineRule="auto"/>
        <w:contextualSpacing/>
        <w:rPr>
          <w:b/>
          <w:sz w:val="28"/>
          <w:szCs w:val="28"/>
        </w:rPr>
      </w:pPr>
      <w:r w:rsidRPr="002104F1">
        <w:rPr>
          <w:b/>
          <w:sz w:val="28"/>
          <w:szCs w:val="28"/>
        </w:rPr>
        <w:t xml:space="preserve">At </w:t>
      </w:r>
      <w:r w:rsidR="002C74F0">
        <w:rPr>
          <w:b/>
          <w:sz w:val="28"/>
          <w:szCs w:val="28"/>
        </w:rPr>
        <w:t>6</w:t>
      </w:r>
      <w:r w:rsidR="005E50D3">
        <w:rPr>
          <w:b/>
          <w:sz w:val="28"/>
          <w:szCs w:val="28"/>
        </w:rPr>
        <w:t>:</w:t>
      </w:r>
      <w:r w:rsidR="002C74F0">
        <w:rPr>
          <w:b/>
          <w:sz w:val="28"/>
          <w:szCs w:val="28"/>
        </w:rPr>
        <w:t>3</w:t>
      </w:r>
      <w:r w:rsidR="00EA716B">
        <w:rPr>
          <w:b/>
          <w:sz w:val="28"/>
          <w:szCs w:val="28"/>
        </w:rPr>
        <w:t>0</w:t>
      </w:r>
      <w:r w:rsidRPr="002104F1">
        <w:rPr>
          <w:b/>
          <w:sz w:val="28"/>
          <w:szCs w:val="28"/>
        </w:rPr>
        <w:t xml:space="preserve"> </w:t>
      </w:r>
      <w:r w:rsidR="002C74F0">
        <w:rPr>
          <w:b/>
          <w:sz w:val="28"/>
          <w:szCs w:val="28"/>
        </w:rPr>
        <w:t>p</w:t>
      </w:r>
      <w:r w:rsidRPr="002104F1">
        <w:rPr>
          <w:b/>
          <w:sz w:val="28"/>
          <w:szCs w:val="28"/>
        </w:rPr>
        <w:t>.m.</w:t>
      </w:r>
    </w:p>
    <w:p w:rsidR="005E1FD0" w:rsidRDefault="005E1FD0" w:rsidP="005E1FD0">
      <w:pPr>
        <w:spacing w:line="240" w:lineRule="auto"/>
        <w:contextualSpacing/>
        <w:rPr>
          <w:b/>
          <w:sz w:val="20"/>
          <w:szCs w:val="20"/>
        </w:rPr>
      </w:pPr>
      <w:r w:rsidRPr="002104F1">
        <w:rPr>
          <w:b/>
          <w:sz w:val="20"/>
          <w:szCs w:val="20"/>
        </w:rPr>
        <w:t>Fordoche Town Hall- 5390 Fordoche Road</w:t>
      </w:r>
      <w:r w:rsidR="00CD618F" w:rsidRPr="002104F1">
        <w:rPr>
          <w:b/>
          <w:sz w:val="20"/>
          <w:szCs w:val="20"/>
        </w:rPr>
        <w:t>, Louisiana, 70732</w:t>
      </w:r>
    </w:p>
    <w:p w:rsidR="006124C1" w:rsidRDefault="006124C1" w:rsidP="005E1FD0">
      <w:pPr>
        <w:spacing w:line="240" w:lineRule="auto"/>
        <w:contextualSpacing/>
        <w:rPr>
          <w:b/>
          <w:sz w:val="20"/>
          <w:szCs w:val="20"/>
        </w:rPr>
      </w:pPr>
      <w:bookmarkStart w:id="0" w:name="_GoBack"/>
      <w:bookmarkEnd w:id="0"/>
    </w:p>
    <w:p w:rsidR="006124C1" w:rsidRDefault="00E10E63" w:rsidP="008236C7">
      <w:pPr>
        <w:spacing w:line="240" w:lineRule="auto"/>
        <w:contextualSpacing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3C1F38" w:rsidRPr="003C1F38" w:rsidRDefault="003C1F38" w:rsidP="003C1F38">
      <w:pPr>
        <w:spacing w:line="240" w:lineRule="auto"/>
        <w:ind w:left="1440"/>
        <w:contextualSpacing/>
        <w:jc w:val="left"/>
        <w:rPr>
          <w:b/>
        </w:rPr>
      </w:pPr>
    </w:p>
    <w:p w:rsidR="003C1F38" w:rsidRPr="003C1F38" w:rsidRDefault="003C1F38" w:rsidP="003C1F38">
      <w:pPr>
        <w:spacing w:line="240" w:lineRule="auto"/>
        <w:ind w:left="1440"/>
        <w:contextualSpacing/>
        <w:jc w:val="left"/>
        <w:rPr>
          <w:b/>
        </w:rPr>
      </w:pPr>
      <w:r w:rsidRPr="003C1F38">
        <w:rPr>
          <w:b/>
        </w:rPr>
        <w:t>1.  Call to order</w:t>
      </w:r>
    </w:p>
    <w:p w:rsidR="003C1F38" w:rsidRPr="003C1F38" w:rsidRDefault="003C1F38" w:rsidP="003C1F38">
      <w:pPr>
        <w:spacing w:line="240" w:lineRule="auto"/>
        <w:ind w:left="1440"/>
        <w:contextualSpacing/>
        <w:jc w:val="left"/>
        <w:rPr>
          <w:b/>
        </w:rPr>
      </w:pPr>
      <w:r w:rsidRPr="003C1F38">
        <w:rPr>
          <w:b/>
        </w:rPr>
        <w:t>2.  Pledge of Allegiance</w:t>
      </w:r>
    </w:p>
    <w:p w:rsidR="003C1F38" w:rsidRPr="003C1F38" w:rsidRDefault="003C1F38" w:rsidP="003C1F38">
      <w:pPr>
        <w:spacing w:line="240" w:lineRule="auto"/>
        <w:ind w:left="1440"/>
        <w:contextualSpacing/>
        <w:jc w:val="left"/>
        <w:rPr>
          <w:b/>
        </w:rPr>
      </w:pPr>
      <w:r w:rsidRPr="003C1F38">
        <w:rPr>
          <w:b/>
        </w:rPr>
        <w:t xml:space="preserve">3.  Roll call    </w:t>
      </w:r>
    </w:p>
    <w:p w:rsidR="003C1F38" w:rsidRPr="003C1F38" w:rsidRDefault="003C1F38" w:rsidP="003C1F38">
      <w:pPr>
        <w:spacing w:line="240" w:lineRule="auto"/>
        <w:ind w:left="1440"/>
        <w:contextualSpacing/>
        <w:jc w:val="left"/>
        <w:rPr>
          <w:b/>
        </w:rPr>
      </w:pPr>
      <w:r w:rsidRPr="003C1F38">
        <w:rPr>
          <w:b/>
        </w:rPr>
        <w:t>4.  Amend Agenda</w:t>
      </w:r>
    </w:p>
    <w:p w:rsidR="003C1F38" w:rsidRPr="003C1F38" w:rsidRDefault="003C1F38" w:rsidP="003C1F38">
      <w:pPr>
        <w:spacing w:line="240" w:lineRule="auto"/>
        <w:ind w:left="1440"/>
        <w:contextualSpacing/>
        <w:jc w:val="left"/>
        <w:rPr>
          <w:b/>
        </w:rPr>
      </w:pPr>
      <w:r w:rsidRPr="003C1F38">
        <w:rPr>
          <w:b/>
        </w:rPr>
        <w:t>5.  Adopt Minutes</w:t>
      </w:r>
    </w:p>
    <w:p w:rsidR="003C1F38" w:rsidRPr="003C1F38" w:rsidRDefault="003C1F38" w:rsidP="003C1F38">
      <w:pPr>
        <w:spacing w:line="240" w:lineRule="auto"/>
        <w:ind w:left="1440"/>
        <w:contextualSpacing/>
        <w:jc w:val="left"/>
        <w:rPr>
          <w:b/>
        </w:rPr>
      </w:pPr>
      <w:r w:rsidRPr="003C1F38">
        <w:rPr>
          <w:b/>
        </w:rPr>
        <w:t>6.  Review of invoices and financial statement</w:t>
      </w:r>
    </w:p>
    <w:p w:rsidR="003C1F38" w:rsidRPr="003C1F38" w:rsidRDefault="003C1F38" w:rsidP="003C1F38">
      <w:pPr>
        <w:spacing w:line="240" w:lineRule="auto"/>
        <w:ind w:left="1440"/>
        <w:contextualSpacing/>
        <w:jc w:val="left"/>
        <w:rPr>
          <w:b/>
        </w:rPr>
      </w:pPr>
      <w:r w:rsidRPr="003C1F38">
        <w:rPr>
          <w:b/>
        </w:rPr>
        <w:t>7.  Reports</w:t>
      </w:r>
    </w:p>
    <w:p w:rsidR="003C1F38" w:rsidRDefault="003C1F38" w:rsidP="003C1F38">
      <w:pPr>
        <w:spacing w:line="240" w:lineRule="auto"/>
        <w:ind w:left="2160"/>
        <w:contextualSpacing/>
        <w:jc w:val="left"/>
      </w:pPr>
      <w:r>
        <w:t>a.  Mayor Teddy Gros</w:t>
      </w:r>
    </w:p>
    <w:p w:rsidR="003C1F38" w:rsidRDefault="003C1F38" w:rsidP="003C1F38">
      <w:pPr>
        <w:spacing w:line="240" w:lineRule="auto"/>
        <w:ind w:left="2160"/>
        <w:contextualSpacing/>
        <w:jc w:val="left"/>
      </w:pPr>
      <w:r>
        <w:t>b.  Police Chief Richard Torres</w:t>
      </w:r>
    </w:p>
    <w:p w:rsidR="003C1F38" w:rsidRDefault="003C1F38" w:rsidP="003C1F38">
      <w:pPr>
        <w:spacing w:line="240" w:lineRule="auto"/>
        <w:ind w:left="2160"/>
        <w:contextualSpacing/>
        <w:jc w:val="left"/>
      </w:pPr>
      <w:r>
        <w:t>c.  Maintenance Director Shane Pickett</w:t>
      </w:r>
    </w:p>
    <w:p w:rsidR="003C1F38" w:rsidRDefault="003C1F38" w:rsidP="003C1F38">
      <w:pPr>
        <w:spacing w:line="240" w:lineRule="auto"/>
        <w:ind w:left="2160"/>
        <w:contextualSpacing/>
        <w:jc w:val="left"/>
      </w:pPr>
      <w:r>
        <w:t>d.  Drainage Commissioner Robin Cashio</w:t>
      </w:r>
    </w:p>
    <w:p w:rsidR="003C1F38" w:rsidRDefault="003C1F38" w:rsidP="003C1F38">
      <w:pPr>
        <w:spacing w:line="240" w:lineRule="auto"/>
        <w:ind w:left="2160"/>
        <w:contextualSpacing/>
        <w:jc w:val="left"/>
      </w:pPr>
      <w:r>
        <w:t>e.  Beautification Commissioners Callie Meche</w:t>
      </w:r>
    </w:p>
    <w:p w:rsidR="003C1F38" w:rsidRDefault="003C1F38" w:rsidP="003C1F38">
      <w:pPr>
        <w:spacing w:line="240" w:lineRule="auto"/>
        <w:ind w:left="2160"/>
        <w:contextualSpacing/>
        <w:jc w:val="left"/>
      </w:pPr>
      <w:r>
        <w:t>f.  Grass Commissioner Lonnie Kimble</w:t>
      </w:r>
    </w:p>
    <w:p w:rsidR="003C1F38" w:rsidRDefault="003C1F38" w:rsidP="003C1F38">
      <w:pPr>
        <w:spacing w:line="240" w:lineRule="auto"/>
        <w:ind w:left="2160"/>
        <w:contextualSpacing/>
        <w:jc w:val="left"/>
      </w:pPr>
      <w:r>
        <w:t>g.  Parks/Recreation Commissioner Karen Kimble</w:t>
      </w:r>
    </w:p>
    <w:p w:rsidR="003C1F38" w:rsidRDefault="003C1F38" w:rsidP="003C1F38">
      <w:pPr>
        <w:spacing w:line="240" w:lineRule="auto"/>
        <w:ind w:left="2160"/>
        <w:contextualSpacing/>
        <w:jc w:val="left"/>
      </w:pPr>
      <w:r>
        <w:t>h.  Water Commissioner Don Sonnier</w:t>
      </w:r>
    </w:p>
    <w:p w:rsidR="003C1F38" w:rsidRDefault="003C1F38" w:rsidP="003C1F38">
      <w:pPr>
        <w:spacing w:line="240" w:lineRule="auto"/>
        <w:ind w:left="2160"/>
        <w:contextualSpacing/>
        <w:jc w:val="left"/>
      </w:pPr>
      <w:proofErr w:type="spellStart"/>
      <w:r>
        <w:t>i</w:t>
      </w:r>
      <w:proofErr w:type="spellEnd"/>
      <w:r>
        <w:t>.  Other</w:t>
      </w:r>
    </w:p>
    <w:p w:rsidR="003C1F38" w:rsidRPr="003C1F38" w:rsidRDefault="003C1F38" w:rsidP="003C1F38">
      <w:pPr>
        <w:spacing w:line="240" w:lineRule="auto"/>
        <w:ind w:left="720" w:firstLine="720"/>
        <w:contextualSpacing/>
        <w:jc w:val="left"/>
        <w:rPr>
          <w:b/>
        </w:rPr>
      </w:pPr>
      <w:r>
        <w:t xml:space="preserve">8.  </w:t>
      </w:r>
      <w:r w:rsidRPr="003C1F38">
        <w:rPr>
          <w:b/>
        </w:rPr>
        <w:t>Public Comment</w:t>
      </w:r>
    </w:p>
    <w:p w:rsidR="0047385F" w:rsidRPr="00F44B8C" w:rsidRDefault="003C1F38" w:rsidP="00F44B8C">
      <w:pPr>
        <w:spacing w:line="240" w:lineRule="auto"/>
        <w:ind w:left="720" w:firstLine="720"/>
        <w:contextualSpacing/>
        <w:jc w:val="left"/>
        <w:rPr>
          <w:b/>
        </w:rPr>
      </w:pPr>
      <w:r>
        <w:rPr>
          <w:b/>
        </w:rPr>
        <w:t xml:space="preserve">9.  </w:t>
      </w:r>
      <w:r w:rsidRPr="003C1F38">
        <w:rPr>
          <w:b/>
        </w:rPr>
        <w:t>Business</w:t>
      </w:r>
    </w:p>
    <w:p w:rsidR="000A5E3D" w:rsidRDefault="00D972CB" w:rsidP="000A5E3D">
      <w:pPr>
        <w:spacing w:line="240" w:lineRule="auto"/>
        <w:ind w:left="720" w:firstLine="720"/>
        <w:contextualSpacing/>
        <w:jc w:val="left"/>
      </w:pPr>
      <w:r>
        <w:tab/>
      </w:r>
      <w:r w:rsidR="000A5E3D">
        <w:t>Introduce Ordinance to adopt 2017 General Fund and Utility Fund Budgets</w:t>
      </w:r>
      <w:r w:rsidR="000A5E3D">
        <w:tab/>
        <w:t xml:space="preserve">       </w:t>
      </w:r>
    </w:p>
    <w:p w:rsidR="009926A3" w:rsidRDefault="00D972CB" w:rsidP="009926A3">
      <w:pPr>
        <w:spacing w:line="240" w:lineRule="auto"/>
        <w:ind w:left="720" w:firstLine="720"/>
        <w:contextualSpacing/>
        <w:jc w:val="left"/>
      </w:pPr>
      <w:r>
        <w:tab/>
      </w:r>
      <w:r w:rsidR="009926A3">
        <w:t xml:space="preserve">Subdivision of Property for Stanley Smith </w:t>
      </w:r>
    </w:p>
    <w:p w:rsidR="009926A3" w:rsidRDefault="009926A3" w:rsidP="009926A3">
      <w:pPr>
        <w:spacing w:line="240" w:lineRule="auto"/>
        <w:ind w:left="720" w:firstLine="720"/>
        <w:contextualSpacing/>
        <w:jc w:val="left"/>
      </w:pPr>
      <w:r>
        <w:tab/>
        <w:t>Subdivision of Property for Catherine sue Williams</w:t>
      </w:r>
    </w:p>
    <w:p w:rsidR="00D972CB" w:rsidRDefault="009926A3" w:rsidP="000A5E3D">
      <w:pPr>
        <w:spacing w:line="240" w:lineRule="auto"/>
        <w:ind w:left="720" w:firstLine="720"/>
        <w:contextualSpacing/>
        <w:jc w:val="left"/>
      </w:pPr>
      <w:r>
        <w:t xml:space="preserve">              </w:t>
      </w:r>
      <w:r w:rsidR="00D972CB">
        <w:t xml:space="preserve">Water Deposit Increase </w:t>
      </w:r>
    </w:p>
    <w:p w:rsidR="00D972CB" w:rsidRDefault="00D972CB" w:rsidP="003C1F38">
      <w:pPr>
        <w:spacing w:line="240" w:lineRule="auto"/>
        <w:ind w:left="720" w:firstLine="720"/>
        <w:contextualSpacing/>
        <w:jc w:val="left"/>
      </w:pPr>
      <w:r>
        <w:tab/>
        <w:t>Grass mowing price increase</w:t>
      </w:r>
    </w:p>
    <w:p w:rsidR="00D972CB" w:rsidRDefault="00D972CB" w:rsidP="003C1F38">
      <w:pPr>
        <w:spacing w:line="240" w:lineRule="auto"/>
        <w:ind w:left="720" w:firstLine="720"/>
        <w:contextualSpacing/>
        <w:jc w:val="left"/>
      </w:pPr>
      <w:r>
        <w:tab/>
        <w:t>Trenching price increase</w:t>
      </w:r>
    </w:p>
    <w:p w:rsidR="00F44B8C" w:rsidRDefault="00F44B8C" w:rsidP="003C1F38">
      <w:pPr>
        <w:spacing w:line="240" w:lineRule="auto"/>
        <w:ind w:left="720" w:firstLine="720"/>
        <w:contextualSpacing/>
        <w:jc w:val="left"/>
      </w:pPr>
    </w:p>
    <w:p w:rsidR="00F44B8C" w:rsidRPr="00711B06" w:rsidRDefault="00F44B8C" w:rsidP="003C1F38">
      <w:pPr>
        <w:spacing w:line="240" w:lineRule="auto"/>
        <w:ind w:left="720" w:firstLine="720"/>
        <w:contextualSpacing/>
        <w:jc w:val="left"/>
      </w:pPr>
    </w:p>
    <w:p w:rsidR="00780D6A" w:rsidRPr="00F44B8C" w:rsidRDefault="008824D2" w:rsidP="00F44B8C">
      <w:pPr>
        <w:spacing w:line="240" w:lineRule="auto"/>
        <w:ind w:left="720"/>
        <w:contextualSpacing/>
        <w:jc w:val="left"/>
        <w:rPr>
          <w:b/>
        </w:rPr>
      </w:pPr>
      <w:r w:rsidRPr="008824D2">
        <w:rPr>
          <w:sz w:val="18"/>
          <w:szCs w:val="18"/>
        </w:rPr>
        <w:t>In accordance with the Americans with Disabilities Act, if you need special assistance, please contact Lisa Cormier at (225) 637-3112 describing the assistance that is necessary.</w:t>
      </w:r>
      <w:r w:rsidR="00780D6A" w:rsidRPr="008824D2">
        <w:rPr>
          <w:sz w:val="18"/>
          <w:szCs w:val="18"/>
        </w:rPr>
        <w:tab/>
      </w:r>
    </w:p>
    <w:sectPr w:rsidR="00780D6A" w:rsidRPr="00F44B8C" w:rsidSect="006858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0CD5"/>
    <w:multiLevelType w:val="hybridMultilevel"/>
    <w:tmpl w:val="D70EB7FA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58AF7210"/>
    <w:multiLevelType w:val="hybridMultilevel"/>
    <w:tmpl w:val="6062FBF8"/>
    <w:lvl w:ilvl="0" w:tplc="4DE8241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23586A"/>
    <w:multiLevelType w:val="hybridMultilevel"/>
    <w:tmpl w:val="7F9ADEAC"/>
    <w:lvl w:ilvl="0" w:tplc="263AE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C228E"/>
    <w:multiLevelType w:val="hybridMultilevel"/>
    <w:tmpl w:val="279C0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04"/>
    <w:rsid w:val="000009B4"/>
    <w:rsid w:val="00002F4E"/>
    <w:rsid w:val="000030FF"/>
    <w:rsid w:val="00035739"/>
    <w:rsid w:val="00035E86"/>
    <w:rsid w:val="00042E46"/>
    <w:rsid w:val="000612AB"/>
    <w:rsid w:val="00085787"/>
    <w:rsid w:val="0008648C"/>
    <w:rsid w:val="00096021"/>
    <w:rsid w:val="000A0255"/>
    <w:rsid w:val="000A5E3D"/>
    <w:rsid w:val="000C5B8E"/>
    <w:rsid w:val="000C6712"/>
    <w:rsid w:val="000C7FE2"/>
    <w:rsid w:val="000D3531"/>
    <w:rsid w:val="000D6ED9"/>
    <w:rsid w:val="000E326C"/>
    <w:rsid w:val="000E43C4"/>
    <w:rsid w:val="000F25A2"/>
    <w:rsid w:val="00111488"/>
    <w:rsid w:val="001128E6"/>
    <w:rsid w:val="00114EF1"/>
    <w:rsid w:val="001218B9"/>
    <w:rsid w:val="00123340"/>
    <w:rsid w:val="00133B7E"/>
    <w:rsid w:val="001439F1"/>
    <w:rsid w:val="00145120"/>
    <w:rsid w:val="001566E9"/>
    <w:rsid w:val="00162EE5"/>
    <w:rsid w:val="001647A5"/>
    <w:rsid w:val="001951B7"/>
    <w:rsid w:val="001A16FA"/>
    <w:rsid w:val="001A489D"/>
    <w:rsid w:val="001A781E"/>
    <w:rsid w:val="001C038D"/>
    <w:rsid w:val="001C6ED1"/>
    <w:rsid w:val="001D62E5"/>
    <w:rsid w:val="001E5FD4"/>
    <w:rsid w:val="002014AC"/>
    <w:rsid w:val="00205A11"/>
    <w:rsid w:val="002071F4"/>
    <w:rsid w:val="0020763E"/>
    <w:rsid w:val="002104F1"/>
    <w:rsid w:val="00234F56"/>
    <w:rsid w:val="00237333"/>
    <w:rsid w:val="0024799E"/>
    <w:rsid w:val="00251D43"/>
    <w:rsid w:val="002565BA"/>
    <w:rsid w:val="00261A72"/>
    <w:rsid w:val="00266301"/>
    <w:rsid w:val="0029007D"/>
    <w:rsid w:val="00291329"/>
    <w:rsid w:val="0029573F"/>
    <w:rsid w:val="002A7608"/>
    <w:rsid w:val="002C1E57"/>
    <w:rsid w:val="002C415C"/>
    <w:rsid w:val="002C74F0"/>
    <w:rsid w:val="002E42B9"/>
    <w:rsid w:val="002E58CC"/>
    <w:rsid w:val="00302703"/>
    <w:rsid w:val="0030317F"/>
    <w:rsid w:val="003150E6"/>
    <w:rsid w:val="00342063"/>
    <w:rsid w:val="00367321"/>
    <w:rsid w:val="00367BB8"/>
    <w:rsid w:val="00373AA3"/>
    <w:rsid w:val="00374BC6"/>
    <w:rsid w:val="00380373"/>
    <w:rsid w:val="003C052E"/>
    <w:rsid w:val="003C1523"/>
    <w:rsid w:val="003C1F38"/>
    <w:rsid w:val="003C4BFA"/>
    <w:rsid w:val="003C66CD"/>
    <w:rsid w:val="003E4CF5"/>
    <w:rsid w:val="00401464"/>
    <w:rsid w:val="00405C26"/>
    <w:rsid w:val="00410180"/>
    <w:rsid w:val="00417E98"/>
    <w:rsid w:val="004434FE"/>
    <w:rsid w:val="00445476"/>
    <w:rsid w:val="00451A12"/>
    <w:rsid w:val="00455E8B"/>
    <w:rsid w:val="004702A2"/>
    <w:rsid w:val="0047385F"/>
    <w:rsid w:val="0047696F"/>
    <w:rsid w:val="004834C4"/>
    <w:rsid w:val="004972BB"/>
    <w:rsid w:val="004A1413"/>
    <w:rsid w:val="004B52E3"/>
    <w:rsid w:val="004D501A"/>
    <w:rsid w:val="005109D4"/>
    <w:rsid w:val="00513C30"/>
    <w:rsid w:val="005143DC"/>
    <w:rsid w:val="0052112A"/>
    <w:rsid w:val="00527AA8"/>
    <w:rsid w:val="00537346"/>
    <w:rsid w:val="005431C4"/>
    <w:rsid w:val="0056014E"/>
    <w:rsid w:val="00561C73"/>
    <w:rsid w:val="0056345C"/>
    <w:rsid w:val="00573118"/>
    <w:rsid w:val="00585189"/>
    <w:rsid w:val="0059172B"/>
    <w:rsid w:val="00593BBA"/>
    <w:rsid w:val="005A671B"/>
    <w:rsid w:val="005B3F9B"/>
    <w:rsid w:val="005B7D4A"/>
    <w:rsid w:val="005C7E76"/>
    <w:rsid w:val="005D368F"/>
    <w:rsid w:val="005E1FD0"/>
    <w:rsid w:val="005E2B42"/>
    <w:rsid w:val="005E4C08"/>
    <w:rsid w:val="005E50D3"/>
    <w:rsid w:val="005F073F"/>
    <w:rsid w:val="005F5DE7"/>
    <w:rsid w:val="0060065C"/>
    <w:rsid w:val="006124C1"/>
    <w:rsid w:val="00614090"/>
    <w:rsid w:val="00616E71"/>
    <w:rsid w:val="0062080C"/>
    <w:rsid w:val="0063249B"/>
    <w:rsid w:val="0063260F"/>
    <w:rsid w:val="006336A4"/>
    <w:rsid w:val="00644387"/>
    <w:rsid w:val="006512B6"/>
    <w:rsid w:val="00654521"/>
    <w:rsid w:val="00654AA5"/>
    <w:rsid w:val="006806B1"/>
    <w:rsid w:val="006812F2"/>
    <w:rsid w:val="0068581D"/>
    <w:rsid w:val="006877AB"/>
    <w:rsid w:val="00692174"/>
    <w:rsid w:val="00695F63"/>
    <w:rsid w:val="006A4D85"/>
    <w:rsid w:val="006C2CEB"/>
    <w:rsid w:val="006C33E1"/>
    <w:rsid w:val="006D6602"/>
    <w:rsid w:val="006D6E78"/>
    <w:rsid w:val="0070000F"/>
    <w:rsid w:val="007013C5"/>
    <w:rsid w:val="00703354"/>
    <w:rsid w:val="00703CAD"/>
    <w:rsid w:val="00704E04"/>
    <w:rsid w:val="00711B06"/>
    <w:rsid w:val="00712928"/>
    <w:rsid w:val="00715F28"/>
    <w:rsid w:val="00722128"/>
    <w:rsid w:val="00725FDB"/>
    <w:rsid w:val="0074205D"/>
    <w:rsid w:val="00756C19"/>
    <w:rsid w:val="00760204"/>
    <w:rsid w:val="00761000"/>
    <w:rsid w:val="0076506E"/>
    <w:rsid w:val="00770DD9"/>
    <w:rsid w:val="00780D6A"/>
    <w:rsid w:val="007A5B00"/>
    <w:rsid w:val="007A6CEF"/>
    <w:rsid w:val="007A7D8E"/>
    <w:rsid w:val="007B062F"/>
    <w:rsid w:val="007C095C"/>
    <w:rsid w:val="007F13D5"/>
    <w:rsid w:val="007F41A1"/>
    <w:rsid w:val="007F7B30"/>
    <w:rsid w:val="00801E42"/>
    <w:rsid w:val="00823454"/>
    <w:rsid w:val="008236C7"/>
    <w:rsid w:val="00825D67"/>
    <w:rsid w:val="00825D96"/>
    <w:rsid w:val="00833FE6"/>
    <w:rsid w:val="00836B3A"/>
    <w:rsid w:val="008376FC"/>
    <w:rsid w:val="008438FA"/>
    <w:rsid w:val="0084446A"/>
    <w:rsid w:val="00855F9B"/>
    <w:rsid w:val="00862B31"/>
    <w:rsid w:val="0087185D"/>
    <w:rsid w:val="008824D2"/>
    <w:rsid w:val="00883F9D"/>
    <w:rsid w:val="00886366"/>
    <w:rsid w:val="0088789A"/>
    <w:rsid w:val="008B61E4"/>
    <w:rsid w:val="008D596F"/>
    <w:rsid w:val="008E51BD"/>
    <w:rsid w:val="008E6669"/>
    <w:rsid w:val="008F092F"/>
    <w:rsid w:val="008F0BF0"/>
    <w:rsid w:val="008F6ADC"/>
    <w:rsid w:val="009062B8"/>
    <w:rsid w:val="00921701"/>
    <w:rsid w:val="00933F2D"/>
    <w:rsid w:val="00941F9A"/>
    <w:rsid w:val="0095007F"/>
    <w:rsid w:val="00960F0B"/>
    <w:rsid w:val="00975054"/>
    <w:rsid w:val="00985A8B"/>
    <w:rsid w:val="009926A3"/>
    <w:rsid w:val="00994D10"/>
    <w:rsid w:val="0099625C"/>
    <w:rsid w:val="009B566A"/>
    <w:rsid w:val="009B5CCA"/>
    <w:rsid w:val="009D1B0A"/>
    <w:rsid w:val="009E2528"/>
    <w:rsid w:val="009E5D00"/>
    <w:rsid w:val="009E6FC8"/>
    <w:rsid w:val="009E7BF2"/>
    <w:rsid w:val="00A10AE3"/>
    <w:rsid w:val="00A17BDE"/>
    <w:rsid w:val="00A21DAF"/>
    <w:rsid w:val="00A22129"/>
    <w:rsid w:val="00A236F4"/>
    <w:rsid w:val="00A2629C"/>
    <w:rsid w:val="00A276F6"/>
    <w:rsid w:val="00A3308B"/>
    <w:rsid w:val="00A43E9D"/>
    <w:rsid w:val="00A45773"/>
    <w:rsid w:val="00A664DD"/>
    <w:rsid w:val="00A67925"/>
    <w:rsid w:val="00A77F90"/>
    <w:rsid w:val="00A82B1F"/>
    <w:rsid w:val="00A83A45"/>
    <w:rsid w:val="00AA6F10"/>
    <w:rsid w:val="00AB0F97"/>
    <w:rsid w:val="00AB389E"/>
    <w:rsid w:val="00AB630A"/>
    <w:rsid w:val="00AC3432"/>
    <w:rsid w:val="00AD2A62"/>
    <w:rsid w:val="00AF49ED"/>
    <w:rsid w:val="00B005DF"/>
    <w:rsid w:val="00B14CDF"/>
    <w:rsid w:val="00B1508E"/>
    <w:rsid w:val="00B30046"/>
    <w:rsid w:val="00B413AD"/>
    <w:rsid w:val="00B47E5A"/>
    <w:rsid w:val="00B7449B"/>
    <w:rsid w:val="00B75D00"/>
    <w:rsid w:val="00B77DE5"/>
    <w:rsid w:val="00B85547"/>
    <w:rsid w:val="00B85AC3"/>
    <w:rsid w:val="00B90FB3"/>
    <w:rsid w:val="00BD1932"/>
    <w:rsid w:val="00BE0C29"/>
    <w:rsid w:val="00BE5381"/>
    <w:rsid w:val="00BE5419"/>
    <w:rsid w:val="00BE7045"/>
    <w:rsid w:val="00BF296F"/>
    <w:rsid w:val="00C07C05"/>
    <w:rsid w:val="00C144C8"/>
    <w:rsid w:val="00C64484"/>
    <w:rsid w:val="00C72979"/>
    <w:rsid w:val="00C72CD0"/>
    <w:rsid w:val="00C75B19"/>
    <w:rsid w:val="00C85D72"/>
    <w:rsid w:val="00C9365A"/>
    <w:rsid w:val="00C94863"/>
    <w:rsid w:val="00C9657C"/>
    <w:rsid w:val="00CC395E"/>
    <w:rsid w:val="00CD2D26"/>
    <w:rsid w:val="00CD618F"/>
    <w:rsid w:val="00CE235F"/>
    <w:rsid w:val="00D200E2"/>
    <w:rsid w:val="00D24C7A"/>
    <w:rsid w:val="00D36387"/>
    <w:rsid w:val="00D50EA1"/>
    <w:rsid w:val="00D85498"/>
    <w:rsid w:val="00D858BC"/>
    <w:rsid w:val="00D972CB"/>
    <w:rsid w:val="00DB7241"/>
    <w:rsid w:val="00DC06FE"/>
    <w:rsid w:val="00DD0AE3"/>
    <w:rsid w:val="00DD5696"/>
    <w:rsid w:val="00E1011D"/>
    <w:rsid w:val="00E10393"/>
    <w:rsid w:val="00E10E63"/>
    <w:rsid w:val="00E22AE5"/>
    <w:rsid w:val="00E32381"/>
    <w:rsid w:val="00E362DE"/>
    <w:rsid w:val="00E40639"/>
    <w:rsid w:val="00E51E9F"/>
    <w:rsid w:val="00E5420C"/>
    <w:rsid w:val="00E66C84"/>
    <w:rsid w:val="00E7126C"/>
    <w:rsid w:val="00E71D66"/>
    <w:rsid w:val="00E7484A"/>
    <w:rsid w:val="00E7651B"/>
    <w:rsid w:val="00E91047"/>
    <w:rsid w:val="00EA716B"/>
    <w:rsid w:val="00EB43F4"/>
    <w:rsid w:val="00EC1C16"/>
    <w:rsid w:val="00EE5324"/>
    <w:rsid w:val="00EF3718"/>
    <w:rsid w:val="00F13F47"/>
    <w:rsid w:val="00F208FC"/>
    <w:rsid w:val="00F34033"/>
    <w:rsid w:val="00F367BE"/>
    <w:rsid w:val="00F420FA"/>
    <w:rsid w:val="00F44B8C"/>
    <w:rsid w:val="00F4559F"/>
    <w:rsid w:val="00F51590"/>
    <w:rsid w:val="00F538BF"/>
    <w:rsid w:val="00FA1043"/>
    <w:rsid w:val="00FA3E78"/>
    <w:rsid w:val="00FC0B61"/>
    <w:rsid w:val="00FC74B7"/>
    <w:rsid w:val="00FD726E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9053"/>
  <w15:chartTrackingRefBased/>
  <w15:docId w15:val="{85BD4D9F-A808-4DCA-BA1A-1F410FC4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95E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doche%20User\Documents\Custom%20Office%20Templates\Agenda%207-11-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9E4D-CD95-467C-8AAC-3D219622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7-11-2017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Fordoche User</dc:creator>
  <cp:keywords/>
  <cp:lastModifiedBy>Teddy Gros</cp:lastModifiedBy>
  <cp:revision>2</cp:revision>
  <cp:lastPrinted>2017-11-06T19:07:00Z</cp:lastPrinted>
  <dcterms:created xsi:type="dcterms:W3CDTF">2017-11-14T17:25:00Z</dcterms:created>
  <dcterms:modified xsi:type="dcterms:W3CDTF">2017-11-14T17:25:00Z</dcterms:modified>
</cp:coreProperties>
</file>